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4490A" w14:textId="44CD85D0" w:rsidR="00DC01C3" w:rsidRPr="00DC01C3" w:rsidRDefault="00DC01C3" w:rsidP="00DC01C3">
      <w:pPr>
        <w:spacing w:line="364" w:lineRule="auto"/>
        <w:ind w:right="2"/>
        <w:jc w:val="center"/>
        <w:rPr>
          <w:rFonts w:ascii="Arial" w:hAnsi="Arial" w:cs="Arial"/>
          <w:b/>
        </w:rPr>
      </w:pPr>
      <w:r w:rsidRPr="00DC01C3">
        <w:rPr>
          <w:rFonts w:ascii="Arial" w:hAnsi="Arial" w:cs="Arial"/>
          <w:b/>
        </w:rPr>
        <w:t>INEXIGIBILIDADE POR CREDENCIAMENTO N° 00</w:t>
      </w:r>
      <w:r w:rsidR="00646315">
        <w:rPr>
          <w:rFonts w:ascii="Arial" w:hAnsi="Arial" w:cs="Arial"/>
          <w:b/>
        </w:rPr>
        <w:t>6</w:t>
      </w:r>
      <w:r w:rsidRPr="00DC01C3">
        <w:rPr>
          <w:rFonts w:ascii="Arial" w:hAnsi="Arial" w:cs="Arial"/>
          <w:b/>
        </w:rPr>
        <w:t xml:space="preserve">/2025 </w:t>
      </w:r>
    </w:p>
    <w:p w14:paraId="1ED2CEE4" w14:textId="43B4542A" w:rsidR="00DC01C3" w:rsidRPr="00DC01C3" w:rsidRDefault="00DC01C3" w:rsidP="00DC01C3">
      <w:pPr>
        <w:spacing w:line="364" w:lineRule="auto"/>
        <w:ind w:right="2"/>
        <w:jc w:val="center"/>
        <w:rPr>
          <w:rFonts w:ascii="Arial" w:hAnsi="Arial" w:cs="Arial"/>
          <w:b/>
        </w:rPr>
      </w:pPr>
      <w:r w:rsidRPr="00DC01C3">
        <w:rPr>
          <w:rFonts w:ascii="Arial" w:hAnsi="Arial" w:cs="Arial"/>
          <w:b/>
        </w:rPr>
        <w:t xml:space="preserve">PROCESSO LICITATÓRIO Nº </w:t>
      </w:r>
      <w:r w:rsidR="00FE05EF">
        <w:rPr>
          <w:rFonts w:ascii="Arial" w:hAnsi="Arial" w:cs="Arial"/>
          <w:b/>
        </w:rPr>
        <w:t>63</w:t>
      </w:r>
      <w:r w:rsidRPr="00DC01C3">
        <w:rPr>
          <w:rFonts w:ascii="Arial" w:hAnsi="Arial" w:cs="Arial"/>
          <w:b/>
        </w:rPr>
        <w:t>/2025</w:t>
      </w:r>
      <w:bookmarkStart w:id="0" w:name="_GoBack"/>
      <w:bookmarkEnd w:id="0"/>
    </w:p>
    <w:p w14:paraId="7BC74663" w14:textId="77777777" w:rsidR="00DC01C3" w:rsidRDefault="00DC01C3" w:rsidP="00837CD9">
      <w:pPr>
        <w:autoSpaceDE w:val="0"/>
        <w:autoSpaceDN w:val="0"/>
        <w:adjustRightInd w:val="0"/>
        <w:spacing w:line="360" w:lineRule="auto"/>
        <w:jc w:val="center"/>
        <w:rPr>
          <w:rFonts w:ascii="Arial" w:eastAsiaTheme="minorHAnsi" w:hAnsi="Arial" w:cs="Arial"/>
          <w:b/>
          <w:bCs/>
          <w:lang w:eastAsia="en-US"/>
        </w:rPr>
      </w:pPr>
    </w:p>
    <w:p w14:paraId="1B8A4FA3" w14:textId="23CDA5DA" w:rsidR="00A93ECA" w:rsidRDefault="006C3D9A"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w:t>
      </w:r>
      <w:r w:rsidR="00646315">
        <w:rPr>
          <w:rFonts w:ascii="Arial" w:eastAsiaTheme="minorHAnsi" w:hAnsi="Arial" w:cs="Arial"/>
          <w:b/>
          <w:bCs/>
          <w:lang w:eastAsia="en-US"/>
        </w:rPr>
        <w:t>VI</w:t>
      </w:r>
      <w:r>
        <w:rPr>
          <w:rFonts w:ascii="Arial" w:eastAsiaTheme="minorHAnsi" w:hAnsi="Arial" w:cs="Arial"/>
          <w:b/>
          <w:bCs/>
          <w:lang w:eastAsia="en-US"/>
        </w:rPr>
        <w:t xml:space="preserve"> </w:t>
      </w:r>
    </w:p>
    <w:p w14:paraId="432AC073" w14:textId="2965A6EB" w:rsidR="00837CD9" w:rsidRPr="00CD480C" w:rsidRDefault="00DC01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 </w:t>
      </w:r>
      <w:r w:rsidR="001732C3">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14:paraId="618A9F32"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5A548AB3" w14:textId="157E9204" w:rsidR="00837CD9" w:rsidRPr="00CD480C" w:rsidRDefault="00646315" w:rsidP="00837CD9">
      <w:pPr>
        <w:autoSpaceDE w:val="0"/>
        <w:autoSpaceDN w:val="0"/>
        <w:adjustRightInd w:val="0"/>
        <w:spacing w:line="360" w:lineRule="auto"/>
        <w:jc w:val="both"/>
        <w:rPr>
          <w:rFonts w:ascii="Arial" w:eastAsiaTheme="minorHAnsi" w:hAnsi="Arial" w:cs="Arial"/>
          <w:lang w:eastAsia="en-US"/>
        </w:rPr>
      </w:pPr>
      <w:r>
        <w:rPr>
          <w:rFonts w:ascii="Arial" w:hAnsi="Arial" w:cs="Arial"/>
          <w:bCs/>
        </w:rPr>
        <w:t xml:space="preserve">O </w:t>
      </w:r>
      <w:proofErr w:type="gramStart"/>
      <w:r>
        <w:rPr>
          <w:rFonts w:ascii="Arial" w:hAnsi="Arial" w:cs="Arial"/>
          <w:bCs/>
        </w:rPr>
        <w:t xml:space="preserve">Leiloeiro </w:t>
      </w:r>
      <w:r w:rsidR="00F1025B">
        <w:rPr>
          <w:rFonts w:ascii="Arial" w:hAnsi="Arial" w:cs="Arial"/>
          <w:b/>
          <w:bCs/>
        </w:rPr>
        <w:t xml:space="preserve"> </w:t>
      </w:r>
      <w:r w:rsidR="007D70BE">
        <w:rPr>
          <w:rFonts w:ascii="Arial" w:hAnsi="Arial" w:cs="Arial"/>
          <w:b/>
          <w:bCs/>
        </w:rPr>
        <w:t>_</w:t>
      </w:r>
      <w:proofErr w:type="gramEnd"/>
      <w:r w:rsidR="007D70BE">
        <w:rPr>
          <w:rFonts w:ascii="Arial" w:hAnsi="Arial" w:cs="Arial"/>
          <w:b/>
          <w:bCs/>
        </w:rPr>
        <w:t>___________</w:t>
      </w:r>
      <w:r w:rsidR="0009488F" w:rsidRPr="00991B26">
        <w:rPr>
          <w:rFonts w:ascii="Arial" w:hAnsi="Arial" w:cs="Arial"/>
          <w:b/>
          <w:bCs/>
        </w:rPr>
        <w:t>.</w:t>
      </w:r>
      <w:r w:rsidR="0009488F" w:rsidRPr="00991B26">
        <w:rPr>
          <w:rFonts w:ascii="Arial" w:hAnsi="Arial" w:cs="Arial"/>
        </w:rPr>
        <w:t xml:space="preserve">, </w:t>
      </w:r>
      <w:r>
        <w:t>inscritos na JUCEMG</w:t>
      </w:r>
      <w:r w:rsidRPr="00991B26">
        <w:rPr>
          <w:rFonts w:ascii="Arial" w:hAnsi="Arial" w:cs="Arial"/>
        </w:rPr>
        <w:t xml:space="preserve"> </w:t>
      </w:r>
      <w:r w:rsidR="0009488F" w:rsidRPr="00991B26">
        <w:rPr>
          <w:rFonts w:ascii="Arial" w:hAnsi="Arial" w:cs="Arial"/>
        </w:rPr>
        <w:t xml:space="preserve">sob o nº </w:t>
      </w:r>
      <w:r w:rsidR="001732C3">
        <w:rPr>
          <w:rFonts w:ascii="Arial" w:hAnsi="Arial" w:cs="Arial"/>
        </w:rPr>
        <w:t>________</w:t>
      </w:r>
      <w:r>
        <w:rPr>
          <w:rFonts w:ascii="Arial" w:hAnsi="Arial" w:cs="Arial"/>
        </w:rPr>
        <w:t xml:space="preserve">, residente e domiciliado: </w:t>
      </w:r>
      <w:r w:rsidR="001732C3">
        <w:rPr>
          <w:rFonts w:ascii="Arial" w:hAnsi="Arial" w:cs="Arial"/>
        </w:rPr>
        <w:t>___________</w:t>
      </w:r>
      <w:r w:rsidR="0009488F" w:rsidRPr="00991B26">
        <w:rPr>
          <w:rFonts w:ascii="Arial" w:hAnsi="Arial" w:cs="Arial"/>
        </w:rPr>
        <w:t xml:space="preserve"> - MG na </w:t>
      </w:r>
      <w:r>
        <w:rPr>
          <w:rFonts w:ascii="Arial" w:hAnsi="Arial" w:cs="Arial"/>
        </w:rPr>
        <w:t>rua</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6C3D9A">
        <w:rPr>
          <w:rFonts w:ascii="Arial" w:hAnsi="Arial" w:cs="Arial"/>
        </w:rPr>
        <w:t>______</w:t>
      </w:r>
      <w:r w:rsidR="0009488F" w:rsidRPr="00991B26">
        <w:rPr>
          <w:rFonts w:ascii="Arial" w:hAnsi="Arial" w:cs="Arial"/>
        </w:rPr>
        <w:t xml:space="preserve">, CEP </w:t>
      </w:r>
      <w:r w:rsidR="006C3D9A">
        <w:rPr>
          <w:rFonts w:ascii="Arial" w:hAnsi="Arial" w:cs="Arial"/>
        </w:rPr>
        <w:t>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14:paraId="7859CD5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32339984" w14:textId="4A82E759"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3EAE6CF" w14:textId="129415A8"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2D70AF7A" w14:textId="7E2EDB0D" w:rsidR="00E71190" w:rsidRPr="00E71190" w:rsidRDefault="00837CD9" w:rsidP="00E71190">
      <w:pPr>
        <w:pStyle w:val="Default"/>
        <w:spacing w:line="360" w:lineRule="auto"/>
        <w:jc w:val="both"/>
        <w:rPr>
          <w:color w:val="auto"/>
        </w:rPr>
      </w:pPr>
      <w:r w:rsidRPr="00CD480C">
        <w:t xml:space="preserve">4.  </w:t>
      </w:r>
      <w:r w:rsidR="00E71190" w:rsidRPr="00E71190">
        <w:t>Que estou ciente que o</w:t>
      </w:r>
      <w:r w:rsidR="00E71190" w:rsidRPr="00E71190">
        <w:rPr>
          <w:color w:val="auto"/>
        </w:rPr>
        <w:t xml:space="preserve"> Município de Matutina, não despenderá recursos próprios para os serviços contratados através do presente edital, sendo que a remuneração do Leiloeiro se dará exclusivamente na forma prevista no Parágrafo Único do art. 24 do Decreto Federal nº 21.981/32.</w:t>
      </w:r>
    </w:p>
    <w:p w14:paraId="2E712E1A" w14:textId="4A301709" w:rsidR="00837CD9" w:rsidRPr="00CD480C" w:rsidRDefault="00E71190"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14:paraId="10DBB4D0" w14:textId="7332893B" w:rsidR="00837CD9" w:rsidRPr="00CD480C" w:rsidRDefault="00E71190"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99F26C1" w14:textId="27809A2B" w:rsidR="00837CD9" w:rsidRPr="00CD480C" w:rsidRDefault="00E71190"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14:paraId="41E41D3B" w14:textId="297AAEB7" w:rsidR="00837CD9" w:rsidRPr="00CD480C" w:rsidRDefault="00E71190"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14:paraId="57D10328" w14:textId="5E364F46" w:rsidR="00837CD9" w:rsidRPr="00CD480C" w:rsidRDefault="00E71190"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3ED9C437" w14:textId="6C27E29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71190">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14:paraId="0CF6621B"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434948F9" w14:textId="16C415B3"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r w:rsidR="00837CD9" w:rsidRPr="009D7B9F">
        <w:rPr>
          <w:rFonts w:ascii="Arial" w:eastAsiaTheme="minorHAnsi" w:hAnsi="Arial" w:cs="Arial"/>
          <w:lang w:eastAsia="en-US"/>
        </w:rPr>
        <w:t>de 202</w:t>
      </w:r>
      <w:r w:rsidR="005B157F">
        <w:rPr>
          <w:rFonts w:ascii="Arial" w:eastAsiaTheme="minorHAnsi" w:hAnsi="Arial" w:cs="Arial"/>
          <w:lang w:eastAsia="en-US"/>
        </w:rPr>
        <w:t>5</w:t>
      </w:r>
      <w:r w:rsidR="00837CD9" w:rsidRPr="009D7B9F">
        <w:rPr>
          <w:rFonts w:ascii="Arial" w:eastAsiaTheme="minorHAnsi" w:hAnsi="Arial" w:cs="Arial"/>
          <w:lang w:eastAsia="en-US"/>
        </w:rPr>
        <w:t>.</w:t>
      </w:r>
    </w:p>
    <w:p w14:paraId="48991A7D" w14:textId="77777777"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14:paraId="14C8F7D1" w14:textId="77777777" w:rsidR="00837CD9" w:rsidRDefault="00837CD9" w:rsidP="00837CD9">
      <w:pPr>
        <w:autoSpaceDE w:val="0"/>
        <w:autoSpaceDN w:val="0"/>
        <w:adjustRightInd w:val="0"/>
        <w:spacing w:line="360" w:lineRule="auto"/>
        <w:jc w:val="both"/>
        <w:rPr>
          <w:rFonts w:ascii="Arial" w:eastAsiaTheme="minorHAnsi" w:hAnsi="Arial" w:cs="Arial"/>
          <w:lang w:eastAsia="en-US"/>
        </w:rPr>
      </w:pPr>
    </w:p>
    <w:p w14:paraId="6589B514" w14:textId="77777777"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14:paraId="1DB24388" w14:textId="646094D8"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6DAF82EC" w14:textId="329F2098"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922A977" w14:textId="77777777" w:rsidR="006C3D9A" w:rsidRDefault="006C3D9A" w:rsidP="000E5F8E">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33189BD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Em papel timbrado d</w:t>
      </w:r>
      <w:r w:rsidR="00E71190">
        <w:rPr>
          <w:rFonts w:ascii="Antique Olive Compact" w:eastAsiaTheme="minorHAnsi" w:hAnsi="Antique Olive Compact" w:cs="Arial"/>
          <w:color w:val="FF0000"/>
          <w:sz w:val="32"/>
          <w:szCs w:val="32"/>
          <w:lang w:eastAsia="en-US"/>
        </w:rPr>
        <w:t>o Leiloeiro</w:t>
      </w:r>
      <w:r w:rsidRPr="006C3D9A">
        <w:rPr>
          <w:rFonts w:ascii="Antique Olive Compact" w:eastAsiaTheme="minorHAnsi" w:hAnsi="Antique Olive Compact" w:cs="Arial"/>
          <w:color w:val="FF0000"/>
          <w:sz w:val="32"/>
          <w:szCs w:val="32"/>
          <w:lang w:eastAsia="en-US"/>
        </w:rPr>
        <w:t xml:space="preserve"> </w:t>
      </w:r>
    </w:p>
    <w:sectPr w:rsidR="006C3D9A" w:rsidRPr="006C3D9A" w:rsidSect="006C3D9A">
      <w:headerReference w:type="default" r:id="rId8"/>
      <w:footerReference w:type="default" r:id="rId9"/>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A2BB7" w14:textId="77777777" w:rsidR="00D4044F" w:rsidRDefault="00D4044F" w:rsidP="005F716A">
      <w:r>
        <w:separator/>
      </w:r>
    </w:p>
  </w:endnote>
  <w:endnote w:type="continuationSeparator" w:id="0">
    <w:p w14:paraId="3D4F52AB" w14:textId="77777777" w:rsidR="00D4044F" w:rsidRDefault="00D4044F"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2137666"/>
      <w:docPartObj>
        <w:docPartGallery w:val="Page Numbers (Bottom of Page)"/>
        <w:docPartUnique/>
      </w:docPartObj>
    </w:sdtPr>
    <w:sdtEndPr/>
    <w:sdtContent>
      <w:p w14:paraId="6FE559AB" w14:textId="46F7365A" w:rsidR="00F1025B" w:rsidRDefault="00F1025B">
        <w:pPr>
          <w:pStyle w:val="Rodap"/>
          <w:jc w:val="right"/>
        </w:pPr>
        <w:r>
          <w:fldChar w:fldCharType="begin"/>
        </w:r>
        <w:r>
          <w:instrText>PAGE   \* MERGEFORMAT</w:instrText>
        </w:r>
        <w:r>
          <w:fldChar w:fldCharType="separate"/>
        </w:r>
        <w:r w:rsidR="00FE05EF">
          <w:rPr>
            <w:noProof/>
          </w:rPr>
          <w:t>1</w:t>
        </w:r>
        <w:r>
          <w:fldChar w:fldCharType="end"/>
        </w:r>
      </w:p>
    </w:sdtContent>
  </w:sdt>
  <w:p w14:paraId="490FD293" w14:textId="77777777" w:rsidR="00F1025B" w:rsidRDefault="00F1025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F6954" w14:textId="77777777" w:rsidR="00D4044F" w:rsidRDefault="00D4044F" w:rsidP="005F716A">
      <w:r>
        <w:separator/>
      </w:r>
    </w:p>
  </w:footnote>
  <w:footnote w:type="continuationSeparator" w:id="0">
    <w:p w14:paraId="4238680A" w14:textId="77777777" w:rsidR="00D4044F" w:rsidRDefault="00D4044F"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64E3A"/>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118D"/>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77F58"/>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1BB0"/>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46315"/>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3ECA"/>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4044F"/>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1190"/>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312B"/>
    <w:rsid w:val="00F00B53"/>
    <w:rsid w:val="00F00B73"/>
    <w:rsid w:val="00F01CF7"/>
    <w:rsid w:val="00F04358"/>
    <w:rsid w:val="00F1025B"/>
    <w:rsid w:val="00F17618"/>
    <w:rsid w:val="00F37D1C"/>
    <w:rsid w:val="00F40DDF"/>
    <w:rsid w:val="00F45F98"/>
    <w:rsid w:val="00F47937"/>
    <w:rsid w:val="00F50789"/>
    <w:rsid w:val="00F6203E"/>
    <w:rsid w:val="00F65995"/>
    <w:rsid w:val="00F6632D"/>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05EF"/>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676D0-E828-4597-AB78-2AB5F289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443</Words>
  <Characters>2397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15</cp:revision>
  <cp:lastPrinted>2025-07-02T12:35:00Z</cp:lastPrinted>
  <dcterms:created xsi:type="dcterms:W3CDTF">2025-02-27T17:04:00Z</dcterms:created>
  <dcterms:modified xsi:type="dcterms:W3CDTF">2025-09-01T13:33:00Z</dcterms:modified>
</cp:coreProperties>
</file>